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D9" w:rsidRDefault="00D774D9" w:rsidP="0014640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Влияние музыки на здоровье детей.</w:t>
      </w:r>
    </w:p>
    <w:p w:rsidR="00D774D9" w:rsidRDefault="00D774D9" w:rsidP="002C02C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i/>
          <w:sz w:val="24"/>
          <w:szCs w:val="24"/>
          <w:u w:val="single"/>
        </w:rPr>
        <w:t>Музыка успокаивает, музыка лечит,</w:t>
      </w:r>
    </w:p>
    <w:p w:rsidR="00D774D9" w:rsidRDefault="00D774D9" w:rsidP="002C02C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музыка поднимает настроение…</w:t>
      </w:r>
    </w:p>
    <w:p w:rsidR="00D774D9" w:rsidRDefault="00D774D9" w:rsidP="002C02C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Обучая детей музыке, мы укрепляем их здоровье.</w:t>
      </w:r>
    </w:p>
    <w:p w:rsidR="00D774D9" w:rsidRPr="007F3311" w:rsidRDefault="00D774D9" w:rsidP="007F33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 – это красота, радость, вдохновение. Музыка проникает прямо в душу, развивает стремление к прекрасному. Она прочно вошла в нашу жизнь, стала ее неотъемлемой частью. 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«Музыка – могучий источник мысли</w:t>
      </w:r>
      <w:r>
        <w:rPr>
          <w:color w:val="000000"/>
        </w:rPr>
        <w:t>»</w:t>
      </w:r>
      <w:r w:rsidRPr="007F3311">
        <w:rPr>
          <w:color w:val="000000"/>
        </w:rPr>
        <w:t xml:space="preserve">. Первоисточником музыки является не только окружающий мир, но и сам человек, его духовный мир, мышление и речь. 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Сегодня уже доподлинно известно, что от качества музыки, которую слушают дети, зависит состояние их здоровья.</w:t>
      </w:r>
      <w:r>
        <w:rPr>
          <w:color w:val="000000"/>
        </w:rPr>
        <w:t xml:space="preserve"> </w:t>
      </w:r>
      <w:r w:rsidRPr="007F3311">
        <w:rPr>
          <w:color w:val="000000"/>
        </w:rPr>
        <w:t xml:space="preserve">Некоторые полагают даже, что классические произведения способны оказать благотворное влияние не только на здоровье и умственные способности, но и на внешние данные ребенка. 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Музыка и здоровье – эти понятия близки друг другу. Здоровье – бесценное достояние не только каждого человека, но и всего общества. Болезненный, отстающий в физическом развитии ребенок быстрее утомляется, у него неустойчивое внимание, слабая память, низкая работоспособность. От здоровья, жизнерадостности детей зависят их духовная жизнь, мировоззрение, умственное развитие, прочность знаний, вера в свои силы. Особенно эффективно оздоровительную работу проводить с использованием такого могучего средства в решении воспитательных, образовательных и коррекционных задач, как музыка. Тем более что именно музыка из всех видов искусства является самым сильным средством воздействия на человека.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В лечебных целях слушание музыки применяют с давних времён. Музыка несёт в себе мощное коммуникативное начало, в ней заложены широчайшие возможности общения. Действенной формой оздоровления является релаксация, которая необходима и эффективна на музыкальных занятиях, она помогает восстановить дыхание, снять напряжение, снизить утомление, подготовить ребенка к дальнейшему восприятию музыкального материала. Слушая музыку природы: звон ручейка, пение птиц, завывание ветра, стрекотание кузнечиков, шум морского прибоя, шелест листвы и ветра, ребёнок расслабляется, получает удовольствие, отвлекается от посторонних мыслей и успокаивается.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Музыку наш мозг воспринимает одновременно обоими полушариями: левое полушарие ощущает ритм, а правое – тембр и мелодию. Музыка обладает способностью оказывать воздействие на психоэмоциональное и физическое состояние человека.</w:t>
      </w:r>
    </w:p>
    <w:p w:rsidR="00D774D9" w:rsidRPr="007F3311" w:rsidRDefault="00D774D9" w:rsidP="003461C0">
      <w:pPr>
        <w:pStyle w:val="NormalWeb"/>
        <w:spacing w:before="0" w:beforeAutospacing="0" w:after="0" w:afterAutospacing="0"/>
        <w:ind w:firstLine="525"/>
        <w:jc w:val="center"/>
        <w:rPr>
          <w:color w:val="000000"/>
        </w:rPr>
      </w:pPr>
      <w:r w:rsidRPr="007F3311">
        <w:rPr>
          <w:rStyle w:val="Emphasis"/>
          <w:b/>
          <w:bCs/>
          <w:color w:val="000000"/>
        </w:rPr>
        <w:t>Основные составляющие музыки и их влияние на организм человека: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b/>
          <w:color w:val="000000"/>
        </w:rPr>
        <w:t>Мелодия</w:t>
      </w:r>
      <w:r w:rsidRPr="007F3311">
        <w:rPr>
          <w:color w:val="000000"/>
        </w:rPr>
        <w:t xml:space="preserve"> пробуждает не только эмоции, но и ощущения, влияет практически на все жизненные функции, в особенности на нервную систему, дыхание и кровообращение.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>
        <w:rPr>
          <w:b/>
          <w:color w:val="000000"/>
        </w:rPr>
        <w:t>Ритм</w:t>
      </w:r>
      <w:r w:rsidRPr="007F3311">
        <w:rPr>
          <w:color w:val="000000"/>
        </w:rPr>
        <w:t xml:space="preserve"> оказывает прямое воздействие на человека – и на его тело, и на эмоции. Жизнь нашего организма основана на различных ритмах: дыхания, сердца.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>
        <w:rPr>
          <w:b/>
          <w:color w:val="000000"/>
        </w:rPr>
        <w:t>Гармония</w:t>
      </w:r>
      <w:r w:rsidRPr="007F3311">
        <w:rPr>
          <w:color w:val="000000"/>
        </w:rPr>
        <w:t xml:space="preserve"> производится одновременным звучанием нескольких звуков, гармонирующих друг с другом. В душе человека преобладание диссонансов является выражением разлада, конфликтов.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>
        <w:rPr>
          <w:b/>
          <w:color w:val="000000"/>
        </w:rPr>
        <w:t>Тембр</w:t>
      </w:r>
      <w:r w:rsidRPr="007F3311">
        <w:rPr>
          <w:color w:val="000000"/>
        </w:rPr>
        <w:t xml:space="preserve"> – окраска звука в музыке. Композитор, искусно сочетая различные инструменты в оркестре, может довести до исступления огромную аудиторию.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 xml:space="preserve">В современной медицине есть целое направление – музыкотерапия. Очень важно прививать детям интерес и любовь к музыке как важной составляющей здорового образа жизни. 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 xml:space="preserve">Музыкотерапия – важная составляющая музыкально-оздоровительной работы в ДОУ.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Утром встречают детей, укладывают спать, поднимают после дневного сна под соответствующую музыку, используют ее в качестве фона для занятий, свободной деятельности. Музыкальные занятия с использованием технологий здоровьесбережения эффективны при учете индивидуальных и возрастных особенностей каждого ребенка, его интересов. 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Танцы, ритмичные движения – физиологическая потребность детского развивающегося организма. Они мобилизуют физические силы, вырабатывают грацию, координацию движений, музыкальность, укрепляют и развивают мышцы, улучшают дыхание, активно влияют на кровообращение, способствуют выработке многих веществ, необходимых детскому организму</w:t>
      </w:r>
      <w:r>
        <w:rPr>
          <w:color w:val="000000"/>
        </w:rPr>
        <w:t>.</w:t>
      </w:r>
      <w:r w:rsidRPr="007F3311">
        <w:rPr>
          <w:color w:val="000000"/>
        </w:rPr>
        <w:t xml:space="preserve"> На музыкальных занятиях ребенок занимается ритмопластикой в коллективе, а это способствует развитию у детей организованности, дисциплины, ответственности, взаимовыручки, внимательного отношения к окружающим, самостоятельности.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Влияние музыки так же велико и в логоритмике. В результате решения оздоровительных задач у детей с речевыми нарушениями укрепляется костно-мышечный аппарат, развиваются дыхание, моторные, сенсорные функции, воспитывается чувство равновесия, правильная осанка, походка, грация движения. Занятия с элементами логоритмики осуществляются в тесном контакте с логопедом, который консультирует, на какие звуки следует подбирать речевой и песенный материал. Особенность применения этих упражнений заключается в том, что, кроме развития голосовых данных и мышечного аппарата ребенка, развиваются детские эмоции, пробуждается его мысль и фантазия.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письму, соединяют пальцевую пластику с выразительным мелодическим и речевым интонированием, формируют образно-ассоциативное мышление).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Успешность реализации любого направления здоровьесберегающей деятельности зависит от тесного сотрудничества педагогов и родителей. Без их участия и поддержки результаты по здоровьесбережению будут минимальными.</w:t>
      </w:r>
    </w:p>
    <w:p w:rsidR="00D774D9" w:rsidRPr="007F3311" w:rsidRDefault="00D774D9" w:rsidP="007F3311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В результате занятия музыкой улучшают концентрацию внимания и его продолжительность, снижается импульсивность, музыка оказывает успокаивающие воздействие на большинство гиперактивных детей. Улучшается речевая и сенсомоторная функция организма, повышается ориентировка в пространственно-временных отношениях, развиваются познавательные интересы ребенка.</w:t>
      </w:r>
    </w:p>
    <w:p w:rsidR="00D774D9" w:rsidRDefault="00D774D9" w:rsidP="003461C0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7F3311">
        <w:rPr>
          <w:color w:val="000000"/>
        </w:rPr>
        <w:t>Музыка помогает создать полноценные условия для сохранения здоровья детей, развивает интерес к занятиям, включающим здоровьесберегающие технологии, внедрить эти технологии в ежедневный образовательный процесс, закрепить навыки и умения детей с целью улучшения физического здоровья, голосовых и музыкальных данных, а также здоровья психики ребенка и комфортного состояния в образовательном процессе.</w:t>
      </w:r>
      <w:r>
        <w:rPr>
          <w:color w:val="000000"/>
        </w:rPr>
        <w:t xml:space="preserve"> </w:t>
      </w:r>
    </w:p>
    <w:p w:rsidR="00D774D9" w:rsidRPr="0075374D" w:rsidRDefault="00D774D9" w:rsidP="0075374D">
      <w:pPr>
        <w:pStyle w:val="NormalWeb"/>
        <w:spacing w:before="0" w:beforeAutospacing="0" w:after="0" w:afterAutospacing="0"/>
        <w:ind w:firstLine="525"/>
        <w:jc w:val="both"/>
        <w:rPr>
          <w:color w:val="000000"/>
        </w:rPr>
      </w:pPr>
      <w:r w:rsidRPr="003461C0">
        <w:rPr>
          <w:color w:val="000000"/>
        </w:rPr>
        <w:t>Без музыкального воспитания невозможно полноценное умственное развитие ребенка.</w:t>
      </w:r>
      <w:r w:rsidRPr="007F3311">
        <w:t xml:space="preserve"> </w:t>
      </w:r>
    </w:p>
    <w:sectPr w:rsidR="00D774D9" w:rsidRPr="0075374D" w:rsidSect="0054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53E02"/>
    <w:multiLevelType w:val="hybridMultilevel"/>
    <w:tmpl w:val="3FF29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76"/>
    <w:rsid w:val="0005036C"/>
    <w:rsid w:val="000E5152"/>
    <w:rsid w:val="00130F7D"/>
    <w:rsid w:val="00146401"/>
    <w:rsid w:val="00147B76"/>
    <w:rsid w:val="001C6C23"/>
    <w:rsid w:val="001E3FF2"/>
    <w:rsid w:val="002C02C8"/>
    <w:rsid w:val="002C4ABD"/>
    <w:rsid w:val="002D79D6"/>
    <w:rsid w:val="0031606E"/>
    <w:rsid w:val="003461C0"/>
    <w:rsid w:val="00353807"/>
    <w:rsid w:val="00545EDF"/>
    <w:rsid w:val="00575980"/>
    <w:rsid w:val="005D7E0B"/>
    <w:rsid w:val="0067380F"/>
    <w:rsid w:val="006A75D6"/>
    <w:rsid w:val="0075374D"/>
    <w:rsid w:val="007560C7"/>
    <w:rsid w:val="007F3311"/>
    <w:rsid w:val="00812BD3"/>
    <w:rsid w:val="008734C6"/>
    <w:rsid w:val="00924E9B"/>
    <w:rsid w:val="0095518A"/>
    <w:rsid w:val="00994EA5"/>
    <w:rsid w:val="00A620B1"/>
    <w:rsid w:val="00A71A88"/>
    <w:rsid w:val="00AB5FF1"/>
    <w:rsid w:val="00C363F6"/>
    <w:rsid w:val="00D774D9"/>
    <w:rsid w:val="00D97DEB"/>
    <w:rsid w:val="00E27C76"/>
    <w:rsid w:val="00F53AF8"/>
    <w:rsid w:val="00FA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ED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6C23"/>
    <w:pPr>
      <w:ind w:left="720"/>
      <w:contextualSpacing/>
    </w:pPr>
  </w:style>
  <w:style w:type="paragraph" w:styleId="NormalWeb">
    <w:name w:val="Normal (Web)"/>
    <w:basedOn w:val="Normal"/>
    <w:uiPriority w:val="99"/>
    <w:rsid w:val="005D7E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5D7E0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89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950</Words>
  <Characters>5415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4</cp:revision>
  <dcterms:created xsi:type="dcterms:W3CDTF">2017-05-01T10:11:00Z</dcterms:created>
  <dcterms:modified xsi:type="dcterms:W3CDTF">2017-11-21T13:39:00Z</dcterms:modified>
</cp:coreProperties>
</file>